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1E" w:rsidRDefault="0042741E">
      <w:pPr>
        <w:pStyle w:val="Heading1"/>
        <w:ind w:hanging="720"/>
        <w:jc w:val="center"/>
        <w:rPr>
          <w:sz w:val="36"/>
          <w:u w:val="single"/>
        </w:rPr>
      </w:pPr>
      <w:r>
        <w:rPr>
          <w:rFonts w:ascii="Cooper Black" w:hAnsi="Cooper Black"/>
          <w:sz w:val="48"/>
          <w:u w:val="single"/>
        </w:rPr>
        <w:t>Games for the Visually Impaired</w:t>
      </w:r>
      <w:r>
        <w:rPr>
          <w:sz w:val="48"/>
          <w:u w:val="single"/>
        </w:rPr>
        <w:t xml:space="preserve">          </w:t>
      </w:r>
      <w:r>
        <w:rPr>
          <w:u w:val="single"/>
        </w:rPr>
        <w:t xml:space="preserve">  </w:t>
      </w:r>
      <w:r w:rsidRPr="00B3682F">
        <w:rPr>
          <w:u w:val="single"/>
        </w:rPr>
        <w:object w:dxaOrig="8188" w:dyaOrig="9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GALLERYClipart" ShapeID="_x0000_i1025" DrawAspect="Content" ObjectID="_1645353491" r:id="rId5"/>
        </w:object>
      </w:r>
    </w:p>
    <w:p w:rsidR="0042741E" w:rsidRDefault="0042741E">
      <w:pPr>
        <w:pStyle w:val="Heading3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Montana School for the Deaf and the Blind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8173A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(406) 771-6000</w:t>
      </w:r>
    </w:p>
    <w:p w:rsidR="0042741E" w:rsidRDefault="0042741E">
      <w:pPr>
        <w:pStyle w:val="Heading3"/>
        <w:ind w:right="-72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3911 Central Avenue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Great Falls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MT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59405</w:t>
          </w:r>
        </w:smartTag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FAX   (406) 771-6164</w:t>
      </w:r>
    </w:p>
    <w:p w:rsidR="0042741E" w:rsidRDefault="0042741E">
      <w:pPr>
        <w:jc w:val="both"/>
        <w:rPr>
          <w:rFonts w:ascii="Arial" w:hAnsi="Arial"/>
          <w:sz w:val="24"/>
        </w:rPr>
      </w:pPr>
    </w:p>
    <w:p w:rsidR="0042741E" w:rsidRDefault="0042741E">
      <w:pPr>
        <w:jc w:val="both"/>
        <w:rPr>
          <w:rFonts w:ascii="Arial" w:hAnsi="Arial"/>
          <w:sz w:val="24"/>
        </w:rPr>
      </w:pPr>
    </w:p>
    <w:p w:rsidR="006F0266" w:rsidRDefault="006F0266">
      <w:pPr>
        <w:jc w:val="both"/>
        <w:rPr>
          <w:rFonts w:ascii="Arial" w:hAnsi="Arial"/>
          <w:sz w:val="26"/>
        </w:rPr>
      </w:pPr>
    </w:p>
    <w:p w:rsidR="0042741E" w:rsidRPr="00510056" w:rsidRDefault="0042741E">
      <w:pPr>
        <w:jc w:val="both"/>
        <w:rPr>
          <w:rFonts w:ascii="Arial" w:hAnsi="Arial"/>
          <w:sz w:val="26"/>
        </w:rPr>
      </w:pPr>
      <w:r w:rsidRPr="00510056">
        <w:rPr>
          <w:rFonts w:ascii="Arial" w:hAnsi="Arial"/>
          <w:sz w:val="26"/>
        </w:rPr>
        <w:t>Dear Parents and Friends,</w:t>
      </w:r>
    </w:p>
    <w:p w:rsidR="0042741E" w:rsidRPr="00510056" w:rsidRDefault="0042741E">
      <w:pPr>
        <w:jc w:val="both"/>
        <w:rPr>
          <w:rFonts w:ascii="Arial" w:hAnsi="Arial"/>
          <w:sz w:val="26"/>
        </w:rPr>
      </w:pPr>
    </w:p>
    <w:p w:rsidR="0042741E" w:rsidRPr="002879BB" w:rsidRDefault="008C4857">
      <w:pPr>
        <w:widowControl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T</w:t>
      </w:r>
      <w:r w:rsidR="0042741E" w:rsidRPr="0042741E">
        <w:rPr>
          <w:rFonts w:ascii="Arial" w:hAnsi="Arial"/>
          <w:sz w:val="26"/>
        </w:rPr>
        <w:t xml:space="preserve">he </w:t>
      </w:r>
      <w:r w:rsidR="0042741E" w:rsidRPr="002879BB">
        <w:rPr>
          <w:rFonts w:ascii="Arial" w:hAnsi="Arial"/>
          <w:sz w:val="26"/>
        </w:rPr>
        <w:t>20</w:t>
      </w:r>
      <w:r w:rsidR="00240331">
        <w:rPr>
          <w:rFonts w:ascii="Arial" w:hAnsi="Arial"/>
          <w:sz w:val="26"/>
        </w:rPr>
        <w:t>20</w:t>
      </w:r>
      <w:r w:rsidR="0042741E" w:rsidRPr="002879BB">
        <w:rPr>
          <w:rFonts w:ascii="Arial" w:hAnsi="Arial"/>
          <w:sz w:val="26"/>
        </w:rPr>
        <w:t xml:space="preserve"> Games for the Visually Impaired </w:t>
      </w:r>
      <w:r w:rsidR="00B82517" w:rsidRPr="004F38D8">
        <w:rPr>
          <w:rFonts w:ascii="Arial" w:hAnsi="Arial"/>
          <w:sz w:val="26"/>
        </w:rPr>
        <w:t xml:space="preserve">is just around the corner, </w:t>
      </w:r>
      <w:r w:rsidR="000341DF">
        <w:rPr>
          <w:rFonts w:ascii="Arial" w:hAnsi="Arial"/>
          <w:sz w:val="26"/>
        </w:rPr>
        <w:t xml:space="preserve">May </w:t>
      </w:r>
      <w:r w:rsidR="00240331">
        <w:rPr>
          <w:rFonts w:ascii="Arial" w:hAnsi="Arial"/>
          <w:sz w:val="26"/>
        </w:rPr>
        <w:t>1</w:t>
      </w:r>
      <w:r w:rsidR="00240331" w:rsidRPr="00240331">
        <w:rPr>
          <w:rFonts w:ascii="Arial" w:hAnsi="Arial"/>
          <w:sz w:val="26"/>
          <w:vertAlign w:val="superscript"/>
        </w:rPr>
        <w:t>st</w:t>
      </w:r>
      <w:r w:rsidR="00B54790">
        <w:rPr>
          <w:rFonts w:ascii="Arial" w:hAnsi="Arial"/>
          <w:sz w:val="26"/>
        </w:rPr>
        <w:t xml:space="preserve"> and </w:t>
      </w:r>
      <w:r w:rsidR="00240331">
        <w:rPr>
          <w:rFonts w:ascii="Arial" w:hAnsi="Arial"/>
          <w:sz w:val="26"/>
        </w:rPr>
        <w:t>2nd</w:t>
      </w:r>
      <w:r w:rsidR="006F0266">
        <w:rPr>
          <w:rFonts w:ascii="Arial" w:hAnsi="Arial"/>
          <w:sz w:val="26"/>
        </w:rPr>
        <w:t xml:space="preserve"> </w:t>
      </w:r>
      <w:r w:rsidR="0042741E" w:rsidRPr="004F38D8">
        <w:rPr>
          <w:rFonts w:ascii="Arial" w:hAnsi="Arial"/>
          <w:sz w:val="26"/>
        </w:rPr>
        <w:t>in Great Falls.</w:t>
      </w:r>
      <w:r w:rsidR="008E01D4">
        <w:rPr>
          <w:rFonts w:ascii="Arial" w:hAnsi="Arial"/>
          <w:sz w:val="26"/>
        </w:rPr>
        <w:t xml:space="preserve"> </w:t>
      </w:r>
      <w:r w:rsidR="00240331">
        <w:rPr>
          <w:rFonts w:ascii="Arial" w:hAnsi="Arial"/>
          <w:b/>
          <w:bCs/>
          <w:sz w:val="26"/>
        </w:rPr>
        <w:t>This year, a Triathlon will take place</w:t>
      </w:r>
      <w:r w:rsidR="0042741E" w:rsidRPr="004F38D8">
        <w:rPr>
          <w:rFonts w:ascii="Arial" w:hAnsi="Arial"/>
          <w:b/>
          <w:bCs/>
          <w:sz w:val="26"/>
        </w:rPr>
        <w:t xml:space="preserve"> on Friday, </w:t>
      </w:r>
      <w:r w:rsidR="000341DF">
        <w:rPr>
          <w:rFonts w:ascii="Arial" w:hAnsi="Arial"/>
          <w:b/>
          <w:bCs/>
          <w:sz w:val="26"/>
        </w:rPr>
        <w:t>May</w:t>
      </w:r>
      <w:r w:rsidR="00B54790">
        <w:rPr>
          <w:rFonts w:ascii="Arial" w:hAnsi="Arial"/>
          <w:b/>
          <w:bCs/>
          <w:sz w:val="26"/>
        </w:rPr>
        <w:t xml:space="preserve"> </w:t>
      </w:r>
      <w:r w:rsidR="00240331">
        <w:rPr>
          <w:rFonts w:ascii="Arial" w:hAnsi="Arial"/>
          <w:b/>
          <w:bCs/>
          <w:sz w:val="26"/>
        </w:rPr>
        <w:t>1st</w:t>
      </w:r>
      <w:r w:rsidR="006127A8">
        <w:rPr>
          <w:rFonts w:ascii="Arial" w:hAnsi="Arial"/>
          <w:b/>
          <w:bCs/>
          <w:sz w:val="26"/>
        </w:rPr>
        <w:t xml:space="preserve"> </w:t>
      </w:r>
      <w:r w:rsidR="0042741E" w:rsidRPr="004F38D8">
        <w:rPr>
          <w:rFonts w:ascii="Arial" w:hAnsi="Arial"/>
          <w:b/>
          <w:bCs/>
          <w:sz w:val="26"/>
        </w:rPr>
        <w:t>at 1pm for those athletes 10 years and older.</w:t>
      </w:r>
      <w:r w:rsidR="008E01D4">
        <w:rPr>
          <w:rFonts w:ascii="Arial" w:hAnsi="Arial"/>
          <w:sz w:val="26"/>
        </w:rPr>
        <w:t xml:space="preserve"> </w:t>
      </w:r>
      <w:r w:rsidR="0042741E" w:rsidRPr="004F38D8">
        <w:rPr>
          <w:rFonts w:ascii="Arial" w:hAnsi="Arial"/>
          <w:sz w:val="26"/>
        </w:rPr>
        <w:t>First</w:t>
      </w:r>
      <w:r w:rsidR="0078173A" w:rsidRPr="009C66A5">
        <w:rPr>
          <w:rFonts w:ascii="Arial" w:hAnsi="Arial"/>
          <w:sz w:val="26"/>
        </w:rPr>
        <w:t>,</w:t>
      </w:r>
      <w:r w:rsidR="0042741E" w:rsidRPr="009C66A5">
        <w:rPr>
          <w:rFonts w:ascii="Arial" w:hAnsi="Arial"/>
          <w:sz w:val="26"/>
        </w:rPr>
        <w:t xml:space="preserve"> we will have</w:t>
      </w:r>
      <w:r w:rsidR="00510056" w:rsidRPr="009C66A5">
        <w:rPr>
          <w:rFonts w:ascii="Arial" w:hAnsi="Arial"/>
          <w:sz w:val="26"/>
        </w:rPr>
        <w:t xml:space="preserve"> </w:t>
      </w:r>
      <w:r w:rsidR="00240331">
        <w:rPr>
          <w:rFonts w:ascii="Arial" w:hAnsi="Arial"/>
          <w:sz w:val="26"/>
        </w:rPr>
        <w:t xml:space="preserve">a bicycle race </w:t>
      </w:r>
      <w:r w:rsidR="008C33FA" w:rsidRPr="009C66A5">
        <w:rPr>
          <w:rFonts w:ascii="Arial" w:hAnsi="Arial"/>
          <w:sz w:val="26"/>
        </w:rPr>
        <w:t>followed by</w:t>
      </w:r>
      <w:r w:rsidR="00240331">
        <w:rPr>
          <w:rFonts w:ascii="Arial" w:hAnsi="Arial"/>
          <w:sz w:val="26"/>
        </w:rPr>
        <w:t xml:space="preserve"> a running race on a predetermined course on the MSDB campus. Once all bicycle and foot races are complete, the</w:t>
      </w:r>
      <w:r w:rsidR="008C33FA" w:rsidRPr="009C66A5">
        <w:rPr>
          <w:rFonts w:ascii="Arial" w:hAnsi="Arial"/>
          <w:sz w:val="26"/>
        </w:rPr>
        <w:t xml:space="preserve"> </w:t>
      </w:r>
      <w:r w:rsidR="00240331">
        <w:rPr>
          <w:rFonts w:ascii="Arial" w:hAnsi="Arial"/>
          <w:sz w:val="26"/>
        </w:rPr>
        <w:t>90 meter swim will take place</w:t>
      </w:r>
      <w:r w:rsidR="008C33FA">
        <w:rPr>
          <w:rFonts w:ascii="Arial" w:hAnsi="Arial"/>
          <w:sz w:val="26"/>
        </w:rPr>
        <w:t xml:space="preserve"> </w:t>
      </w:r>
      <w:r w:rsidR="009C66A5" w:rsidRPr="009C66A5">
        <w:rPr>
          <w:rFonts w:ascii="Arial" w:hAnsi="Arial"/>
          <w:sz w:val="26"/>
        </w:rPr>
        <w:t>at the MSDB Mustang Center</w:t>
      </w:r>
      <w:r w:rsidR="00E45B47" w:rsidRPr="009C66A5">
        <w:rPr>
          <w:rFonts w:ascii="Arial" w:hAnsi="Arial"/>
          <w:sz w:val="26"/>
        </w:rPr>
        <w:t xml:space="preserve"> pool</w:t>
      </w:r>
      <w:r w:rsidR="0042741E" w:rsidRPr="009C66A5">
        <w:rPr>
          <w:rFonts w:ascii="Arial" w:hAnsi="Arial"/>
          <w:sz w:val="26"/>
        </w:rPr>
        <w:t>.</w:t>
      </w:r>
      <w:r w:rsidR="008E01D4">
        <w:rPr>
          <w:rFonts w:ascii="Arial" w:hAnsi="Arial"/>
          <w:sz w:val="26"/>
        </w:rPr>
        <w:t xml:space="preserve"> Dinner</w:t>
      </w:r>
      <w:r w:rsidR="0042741E" w:rsidRPr="004F38D8">
        <w:rPr>
          <w:rFonts w:ascii="Arial" w:hAnsi="Arial"/>
          <w:sz w:val="26"/>
        </w:rPr>
        <w:t xml:space="preserve"> will be held around </w:t>
      </w:r>
      <w:r w:rsidR="00510056" w:rsidRPr="004F38D8">
        <w:rPr>
          <w:rFonts w:ascii="Arial" w:hAnsi="Arial"/>
          <w:sz w:val="26"/>
        </w:rPr>
        <w:t>4:30</w:t>
      </w:r>
      <w:r w:rsidR="0044332E">
        <w:rPr>
          <w:rFonts w:ascii="Arial" w:hAnsi="Arial"/>
          <w:sz w:val="26"/>
        </w:rPr>
        <w:t xml:space="preserve"> </w:t>
      </w:r>
      <w:r w:rsidR="00510056" w:rsidRPr="004F38D8">
        <w:rPr>
          <w:rFonts w:ascii="Arial" w:hAnsi="Arial"/>
          <w:sz w:val="26"/>
        </w:rPr>
        <w:t>p</w:t>
      </w:r>
      <w:r w:rsidR="0042741E" w:rsidRPr="004F38D8">
        <w:rPr>
          <w:rFonts w:ascii="Arial" w:hAnsi="Arial"/>
          <w:sz w:val="26"/>
        </w:rPr>
        <w:t>m following the</w:t>
      </w:r>
      <w:r w:rsidR="00510056" w:rsidRPr="004F38D8">
        <w:rPr>
          <w:rFonts w:ascii="Arial" w:hAnsi="Arial"/>
          <w:sz w:val="26"/>
        </w:rPr>
        <w:t xml:space="preserve"> </w:t>
      </w:r>
      <w:r w:rsidR="00240331">
        <w:rPr>
          <w:rFonts w:ascii="Arial" w:hAnsi="Arial"/>
          <w:sz w:val="26"/>
        </w:rPr>
        <w:t>Triathlon</w:t>
      </w:r>
      <w:r w:rsidR="0042741E" w:rsidRPr="004F38D8">
        <w:rPr>
          <w:rFonts w:ascii="Arial" w:hAnsi="Arial"/>
          <w:sz w:val="26"/>
        </w:rPr>
        <w:t>.</w:t>
      </w:r>
      <w:r w:rsidR="008E01D4">
        <w:rPr>
          <w:rFonts w:ascii="Arial" w:hAnsi="Arial"/>
          <w:color w:val="FF0000"/>
          <w:sz w:val="26"/>
        </w:rPr>
        <w:t xml:space="preserve"> </w:t>
      </w:r>
      <w:r w:rsidR="006F0266">
        <w:rPr>
          <w:rFonts w:ascii="Arial" w:hAnsi="Arial"/>
          <w:sz w:val="26"/>
        </w:rPr>
        <w:t xml:space="preserve">The Games on Saturday, May </w:t>
      </w:r>
      <w:r w:rsidR="00240331">
        <w:rPr>
          <w:rFonts w:ascii="Arial" w:hAnsi="Arial"/>
          <w:sz w:val="26"/>
        </w:rPr>
        <w:t>2nd</w:t>
      </w:r>
      <w:r w:rsidR="006127A8">
        <w:rPr>
          <w:rFonts w:ascii="Arial" w:hAnsi="Arial"/>
          <w:sz w:val="26"/>
        </w:rPr>
        <w:t xml:space="preserve"> </w:t>
      </w:r>
      <w:r w:rsidR="0042741E" w:rsidRPr="004F38D8">
        <w:rPr>
          <w:rFonts w:ascii="Arial" w:hAnsi="Arial"/>
          <w:sz w:val="26"/>
        </w:rPr>
        <w:t xml:space="preserve">are for </w:t>
      </w:r>
      <w:r w:rsidR="00172D60">
        <w:rPr>
          <w:rFonts w:ascii="Arial" w:hAnsi="Arial"/>
          <w:sz w:val="26"/>
        </w:rPr>
        <w:t>all athletes</w:t>
      </w:r>
      <w:r w:rsidR="00B54790">
        <w:rPr>
          <w:rFonts w:ascii="Arial" w:hAnsi="Arial"/>
          <w:sz w:val="26"/>
        </w:rPr>
        <w:t xml:space="preserve"> ages 3-21</w:t>
      </w:r>
      <w:r w:rsidR="008E01D4">
        <w:rPr>
          <w:rFonts w:ascii="Arial" w:hAnsi="Arial"/>
          <w:sz w:val="26"/>
        </w:rPr>
        <w:t xml:space="preserve">. </w:t>
      </w:r>
      <w:r w:rsidR="00172D60" w:rsidRPr="0039626C">
        <w:rPr>
          <w:rFonts w:ascii="Arial" w:hAnsi="Arial"/>
          <w:sz w:val="26"/>
          <w:highlight w:val="yellow"/>
        </w:rPr>
        <w:t xml:space="preserve">For more information about the VI Games, including registration forms and guidelines booklet for each age category, check out “Upcoming Events” at the bottom of the </w:t>
      </w:r>
      <w:r w:rsidR="00D13F05" w:rsidRPr="0039626C">
        <w:rPr>
          <w:rFonts w:ascii="Arial" w:hAnsi="Arial"/>
          <w:sz w:val="26"/>
          <w:highlight w:val="yellow"/>
        </w:rPr>
        <w:t>MSDB website</w:t>
      </w:r>
      <w:r w:rsidR="00172D60" w:rsidRPr="0039626C">
        <w:rPr>
          <w:rFonts w:ascii="Arial" w:hAnsi="Arial"/>
          <w:sz w:val="26"/>
          <w:highlight w:val="yellow"/>
        </w:rPr>
        <w:t>:</w:t>
      </w:r>
      <w:r w:rsidR="00B54790">
        <w:rPr>
          <w:rFonts w:ascii="Arial" w:hAnsi="Arial"/>
          <w:sz w:val="26"/>
        </w:rPr>
        <w:t xml:space="preserve"> </w:t>
      </w:r>
      <w:hyperlink r:id="rId6" w:history="1">
        <w:r w:rsidR="00B54790" w:rsidRPr="00EB1ECF">
          <w:rPr>
            <w:rStyle w:val="Hyperlink"/>
            <w:rFonts w:ascii="Arial" w:hAnsi="Arial"/>
            <w:sz w:val="26"/>
          </w:rPr>
          <w:t>www.msdb.mt.gov</w:t>
        </w:r>
      </w:hyperlink>
      <w:r w:rsidR="00172D60">
        <w:rPr>
          <w:rFonts w:ascii="Arial" w:hAnsi="Arial"/>
          <w:sz w:val="26"/>
        </w:rPr>
        <w:t xml:space="preserve">. </w:t>
      </w:r>
    </w:p>
    <w:p w:rsidR="0042741E" w:rsidRPr="00DF3A3C" w:rsidRDefault="0042741E">
      <w:pPr>
        <w:widowControl w:val="0"/>
        <w:jc w:val="both"/>
        <w:rPr>
          <w:rFonts w:ascii="Arial" w:hAnsi="Arial"/>
          <w:color w:val="FF0000"/>
          <w:sz w:val="26"/>
        </w:rPr>
      </w:pPr>
    </w:p>
    <w:p w:rsidR="0042741E" w:rsidRPr="002879BB" w:rsidRDefault="0042741E">
      <w:pPr>
        <w:widowControl w:val="0"/>
        <w:jc w:val="both"/>
        <w:rPr>
          <w:rFonts w:ascii="Arial" w:hAnsi="Arial"/>
          <w:sz w:val="26"/>
        </w:rPr>
      </w:pPr>
      <w:r w:rsidRPr="002879BB">
        <w:rPr>
          <w:rFonts w:ascii="Arial" w:hAnsi="Arial"/>
          <w:sz w:val="26"/>
        </w:rPr>
        <w:t xml:space="preserve">This is the </w:t>
      </w:r>
      <w:r w:rsidR="000341DF">
        <w:rPr>
          <w:rFonts w:ascii="Arial" w:hAnsi="Arial"/>
          <w:sz w:val="26"/>
        </w:rPr>
        <w:t>3</w:t>
      </w:r>
      <w:r w:rsidR="00240331">
        <w:rPr>
          <w:rFonts w:ascii="Arial" w:hAnsi="Arial"/>
          <w:sz w:val="26"/>
        </w:rPr>
        <w:t>9</w:t>
      </w:r>
      <w:r w:rsidR="0095579A">
        <w:rPr>
          <w:rFonts w:ascii="Arial" w:hAnsi="Arial"/>
          <w:sz w:val="26"/>
        </w:rPr>
        <w:t>th</w:t>
      </w:r>
      <w:r w:rsidR="007016B1">
        <w:rPr>
          <w:rFonts w:ascii="Arial" w:hAnsi="Arial"/>
          <w:sz w:val="26"/>
        </w:rPr>
        <w:t xml:space="preserve"> </w:t>
      </w:r>
      <w:r w:rsidRPr="002879BB">
        <w:rPr>
          <w:rFonts w:ascii="Arial" w:hAnsi="Arial"/>
          <w:sz w:val="26"/>
        </w:rPr>
        <w:t xml:space="preserve">year for the Games for the </w:t>
      </w:r>
      <w:r w:rsidR="00D8279B">
        <w:rPr>
          <w:rFonts w:ascii="Arial" w:hAnsi="Arial"/>
          <w:sz w:val="26"/>
        </w:rPr>
        <w:t xml:space="preserve">Visually Impaired. </w:t>
      </w:r>
      <w:r w:rsidRPr="002879BB">
        <w:rPr>
          <w:rFonts w:ascii="Arial" w:hAnsi="Arial"/>
          <w:sz w:val="26"/>
        </w:rPr>
        <w:t xml:space="preserve">Students on campus are always eager to see </w:t>
      </w:r>
      <w:r w:rsidR="002879BB">
        <w:rPr>
          <w:rFonts w:ascii="Arial" w:hAnsi="Arial"/>
          <w:sz w:val="26"/>
        </w:rPr>
        <w:t xml:space="preserve">friends </w:t>
      </w:r>
      <w:r w:rsidRPr="002879BB">
        <w:rPr>
          <w:rFonts w:ascii="Arial" w:hAnsi="Arial"/>
          <w:sz w:val="26"/>
        </w:rPr>
        <w:t>fr</w:t>
      </w:r>
      <w:r w:rsidR="007B1F77">
        <w:rPr>
          <w:rFonts w:ascii="Arial" w:hAnsi="Arial"/>
          <w:sz w:val="26"/>
        </w:rPr>
        <w:t xml:space="preserve">om around the state. </w:t>
      </w:r>
      <w:r w:rsidRPr="002879BB">
        <w:rPr>
          <w:rFonts w:ascii="Arial" w:hAnsi="Arial"/>
          <w:sz w:val="26"/>
        </w:rPr>
        <w:t>The Games for the Visually</w:t>
      </w:r>
      <w:bookmarkStart w:id="0" w:name="_GoBack"/>
      <w:bookmarkEnd w:id="0"/>
      <w:r w:rsidRPr="002879BB">
        <w:rPr>
          <w:rFonts w:ascii="Arial" w:hAnsi="Arial"/>
          <w:sz w:val="26"/>
        </w:rPr>
        <w:t xml:space="preserve"> Impaired is a big weekend at MSDB!</w:t>
      </w:r>
    </w:p>
    <w:p w:rsidR="0042741E" w:rsidRPr="00DF3A3C" w:rsidRDefault="0042741E">
      <w:pPr>
        <w:jc w:val="both"/>
        <w:rPr>
          <w:rFonts w:ascii="Arial" w:hAnsi="Arial"/>
          <w:color w:val="FF0000"/>
          <w:sz w:val="26"/>
        </w:rPr>
      </w:pPr>
    </w:p>
    <w:p w:rsidR="0042741E" w:rsidRPr="002879BB" w:rsidRDefault="008821E4">
      <w:pPr>
        <w:widowControl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Please fill out the enclosed registration form and mail back to MSDB or fill out the online Google form located on the MSDB website. </w:t>
      </w:r>
      <w:r w:rsidR="0042741E" w:rsidRPr="002879BB">
        <w:rPr>
          <w:rFonts w:ascii="Arial" w:hAnsi="Arial"/>
          <w:sz w:val="26"/>
        </w:rPr>
        <w:t>As in the past</w:t>
      </w:r>
      <w:r w:rsidR="008E01D4">
        <w:rPr>
          <w:rFonts w:ascii="Arial" w:hAnsi="Arial"/>
          <w:sz w:val="26"/>
        </w:rPr>
        <w:t xml:space="preserve">, we will again offer a lunch. </w:t>
      </w:r>
      <w:r w:rsidR="0042741E" w:rsidRPr="002879BB">
        <w:rPr>
          <w:rFonts w:ascii="Arial" w:hAnsi="Arial"/>
          <w:sz w:val="26"/>
        </w:rPr>
        <w:t>If you are interested in this</w:t>
      </w:r>
      <w:r>
        <w:rPr>
          <w:rFonts w:ascii="Arial" w:hAnsi="Arial"/>
          <w:sz w:val="26"/>
        </w:rPr>
        <w:t xml:space="preserve"> lunch, please indicate on the</w:t>
      </w:r>
      <w:r w:rsidR="002879BB" w:rsidRPr="002879BB">
        <w:rPr>
          <w:rFonts w:ascii="Arial" w:hAnsi="Arial"/>
          <w:sz w:val="26"/>
        </w:rPr>
        <w:t xml:space="preserve"> 20</w:t>
      </w:r>
      <w:r w:rsidR="00240331">
        <w:rPr>
          <w:rFonts w:ascii="Arial" w:hAnsi="Arial"/>
          <w:sz w:val="26"/>
        </w:rPr>
        <w:t>20</w:t>
      </w:r>
      <w:r w:rsidR="003F0A41">
        <w:rPr>
          <w:rFonts w:ascii="Arial" w:hAnsi="Arial"/>
          <w:sz w:val="26"/>
        </w:rPr>
        <w:t xml:space="preserve"> </w:t>
      </w:r>
      <w:r w:rsidR="008E01D4">
        <w:rPr>
          <w:rFonts w:ascii="Arial" w:hAnsi="Arial"/>
          <w:sz w:val="26"/>
        </w:rPr>
        <w:t xml:space="preserve">Athlete’s Entry Form. </w:t>
      </w:r>
      <w:r w:rsidR="0042741E" w:rsidRPr="002879BB">
        <w:rPr>
          <w:rFonts w:ascii="Arial" w:hAnsi="Arial"/>
          <w:sz w:val="26"/>
        </w:rPr>
        <w:t>Lunches will be $3.00 each (</w:t>
      </w:r>
      <w:r w:rsidR="0042741E" w:rsidRPr="007016B1">
        <w:rPr>
          <w:rFonts w:ascii="Arial" w:hAnsi="Arial"/>
          <w:b/>
          <w:sz w:val="26"/>
        </w:rPr>
        <w:t>no charge fo</w:t>
      </w:r>
      <w:r w:rsidR="0044332E">
        <w:rPr>
          <w:rFonts w:ascii="Arial" w:hAnsi="Arial"/>
          <w:b/>
          <w:sz w:val="26"/>
        </w:rPr>
        <w:t>r the athlete</w:t>
      </w:r>
      <w:r w:rsidR="0042741E" w:rsidRPr="007016B1">
        <w:rPr>
          <w:rFonts w:ascii="Arial" w:hAnsi="Arial"/>
          <w:b/>
          <w:sz w:val="26"/>
        </w:rPr>
        <w:t>s</w:t>
      </w:r>
      <w:r w:rsidR="0042741E" w:rsidRPr="002879BB">
        <w:rPr>
          <w:rFonts w:ascii="Arial" w:hAnsi="Arial"/>
          <w:sz w:val="26"/>
        </w:rPr>
        <w:t>) and can be purchased</w:t>
      </w:r>
      <w:r w:rsidR="008E01D4">
        <w:rPr>
          <w:rFonts w:ascii="Arial" w:hAnsi="Arial"/>
          <w:sz w:val="26"/>
        </w:rPr>
        <w:t xml:space="preserve"> when your athlete checks in. </w:t>
      </w:r>
      <w:r w:rsidR="006F0266">
        <w:rPr>
          <w:rFonts w:ascii="Arial" w:hAnsi="Arial"/>
          <w:sz w:val="26"/>
        </w:rPr>
        <w:t>If</w:t>
      </w:r>
      <w:r w:rsidR="00EB33DD">
        <w:rPr>
          <w:rFonts w:ascii="Arial" w:hAnsi="Arial"/>
          <w:sz w:val="26"/>
        </w:rPr>
        <w:t xml:space="preserve"> you need a room in the cottage, please contact Jim Kelly at </w:t>
      </w:r>
      <w:hyperlink r:id="rId7" w:history="1">
        <w:r w:rsidR="00EB33DD" w:rsidRPr="008C21C1">
          <w:rPr>
            <w:rStyle w:val="Hyperlink"/>
            <w:rFonts w:ascii="Arial" w:hAnsi="Arial"/>
            <w:sz w:val="26"/>
          </w:rPr>
          <w:t>jkelly@msdb.mt.gov</w:t>
        </w:r>
      </w:hyperlink>
      <w:r w:rsidR="00D8279B">
        <w:rPr>
          <w:rFonts w:ascii="Arial" w:hAnsi="Arial"/>
          <w:sz w:val="26"/>
        </w:rPr>
        <w:t xml:space="preserve"> or call (406) 771-6125. </w:t>
      </w:r>
      <w:r w:rsidR="00EB33DD">
        <w:rPr>
          <w:rFonts w:ascii="Arial" w:hAnsi="Arial"/>
          <w:sz w:val="26"/>
        </w:rPr>
        <w:t xml:space="preserve">Rooms are available on a first come first serve basis. </w:t>
      </w:r>
    </w:p>
    <w:p w:rsidR="0042741E" w:rsidRPr="00DF3A3C" w:rsidRDefault="0042741E">
      <w:pPr>
        <w:widowControl w:val="0"/>
        <w:jc w:val="both"/>
        <w:rPr>
          <w:rFonts w:ascii="Arial" w:hAnsi="Arial"/>
          <w:color w:val="FF0000"/>
          <w:sz w:val="26"/>
        </w:rPr>
      </w:pPr>
    </w:p>
    <w:p w:rsidR="0042741E" w:rsidRPr="002879BB" w:rsidRDefault="0042741E">
      <w:pPr>
        <w:widowControl w:val="0"/>
        <w:jc w:val="both"/>
        <w:rPr>
          <w:rFonts w:ascii="Arial" w:hAnsi="Arial"/>
          <w:sz w:val="26"/>
        </w:rPr>
      </w:pPr>
      <w:r w:rsidRPr="002879BB">
        <w:rPr>
          <w:rFonts w:ascii="Arial" w:hAnsi="Arial"/>
          <w:sz w:val="26"/>
        </w:rPr>
        <w:t xml:space="preserve">In efforts to offset some of the cost for the </w:t>
      </w:r>
      <w:r w:rsidR="00637396">
        <w:rPr>
          <w:rFonts w:ascii="Arial" w:hAnsi="Arial"/>
          <w:sz w:val="26"/>
        </w:rPr>
        <w:t>V.I.</w:t>
      </w:r>
      <w:r w:rsidRPr="002879BB">
        <w:rPr>
          <w:rFonts w:ascii="Arial" w:hAnsi="Arial"/>
          <w:sz w:val="26"/>
        </w:rPr>
        <w:t xml:space="preserve"> Games and our involvement in USABA (the United State</w:t>
      </w:r>
      <w:r w:rsidR="006D472C">
        <w:rPr>
          <w:rFonts w:ascii="Arial" w:hAnsi="Arial"/>
          <w:sz w:val="26"/>
        </w:rPr>
        <w:t>s</w:t>
      </w:r>
      <w:r w:rsidRPr="002879BB">
        <w:rPr>
          <w:rFonts w:ascii="Arial" w:hAnsi="Arial"/>
          <w:sz w:val="26"/>
        </w:rPr>
        <w:t xml:space="preserve"> </w:t>
      </w:r>
      <w:r w:rsidRPr="00510056">
        <w:rPr>
          <w:rFonts w:ascii="Arial" w:hAnsi="Arial"/>
          <w:sz w:val="26"/>
        </w:rPr>
        <w:t>Association for Blind Athletes)</w:t>
      </w:r>
      <w:r w:rsidR="00D8279B">
        <w:rPr>
          <w:rFonts w:ascii="Arial" w:hAnsi="Arial"/>
          <w:sz w:val="26"/>
        </w:rPr>
        <w:t xml:space="preserve">, raffle tickets will be sold. </w:t>
      </w:r>
      <w:r w:rsidRPr="00510056">
        <w:rPr>
          <w:rFonts w:ascii="Arial" w:hAnsi="Arial"/>
          <w:sz w:val="26"/>
        </w:rPr>
        <w:t xml:space="preserve">This year’s drawing will offer a </w:t>
      </w:r>
      <w:r w:rsidRPr="002879BB">
        <w:rPr>
          <w:rFonts w:ascii="Arial" w:hAnsi="Arial"/>
          <w:sz w:val="26"/>
        </w:rPr>
        <w:t>variety of prizes</w:t>
      </w:r>
      <w:r w:rsidR="000341DF">
        <w:rPr>
          <w:rFonts w:ascii="Arial" w:hAnsi="Arial"/>
          <w:sz w:val="26"/>
        </w:rPr>
        <w:t xml:space="preserve"> including gift certificates and items donated by local businesses and friends of MSDB</w:t>
      </w:r>
      <w:r w:rsidRPr="002879BB">
        <w:rPr>
          <w:rFonts w:ascii="Arial" w:hAnsi="Arial"/>
          <w:sz w:val="26"/>
        </w:rPr>
        <w:t>.</w:t>
      </w:r>
      <w:r w:rsidR="00D8279B">
        <w:rPr>
          <w:rFonts w:ascii="Arial" w:hAnsi="Arial"/>
          <w:sz w:val="26"/>
        </w:rPr>
        <w:t xml:space="preserve"> </w:t>
      </w:r>
      <w:r w:rsidR="00EB33DD">
        <w:rPr>
          <w:rFonts w:ascii="Arial" w:hAnsi="Arial"/>
          <w:sz w:val="26"/>
        </w:rPr>
        <w:t xml:space="preserve">Raffle tickets are available, </w:t>
      </w:r>
      <w:r w:rsidRPr="002879BB">
        <w:rPr>
          <w:rFonts w:ascii="Arial" w:hAnsi="Arial"/>
          <w:sz w:val="26"/>
        </w:rPr>
        <w:t xml:space="preserve">please contact </w:t>
      </w:r>
      <w:r w:rsidR="00EB33DD">
        <w:rPr>
          <w:rFonts w:ascii="Arial" w:hAnsi="Arial"/>
          <w:sz w:val="26"/>
        </w:rPr>
        <w:t>either co-director or your Outreach Consultant</w:t>
      </w:r>
      <w:r w:rsidRPr="002879BB">
        <w:rPr>
          <w:rFonts w:ascii="Arial" w:hAnsi="Arial"/>
          <w:sz w:val="26"/>
        </w:rPr>
        <w:t>.</w:t>
      </w:r>
    </w:p>
    <w:p w:rsidR="0042741E" w:rsidRPr="002879BB" w:rsidRDefault="0042741E">
      <w:pPr>
        <w:widowControl w:val="0"/>
        <w:jc w:val="both"/>
        <w:rPr>
          <w:rFonts w:ascii="Arial" w:hAnsi="Arial"/>
          <w:sz w:val="26"/>
        </w:rPr>
      </w:pPr>
    </w:p>
    <w:p w:rsidR="0042741E" w:rsidRPr="002879BB" w:rsidRDefault="0042741E">
      <w:pPr>
        <w:widowControl w:val="0"/>
        <w:jc w:val="both"/>
        <w:rPr>
          <w:rFonts w:ascii="Arial" w:hAnsi="Arial"/>
          <w:sz w:val="26"/>
        </w:rPr>
      </w:pPr>
      <w:r w:rsidRPr="002879BB">
        <w:rPr>
          <w:rFonts w:ascii="Arial" w:hAnsi="Arial"/>
          <w:sz w:val="26"/>
        </w:rPr>
        <w:t xml:space="preserve">Now is the </w:t>
      </w:r>
      <w:r w:rsidR="00D8279B">
        <w:rPr>
          <w:rFonts w:ascii="Arial" w:hAnsi="Arial"/>
          <w:sz w:val="26"/>
        </w:rPr>
        <w:t xml:space="preserve">time to prepare for the Games. </w:t>
      </w:r>
      <w:r w:rsidRPr="002879BB">
        <w:rPr>
          <w:rFonts w:ascii="Arial" w:hAnsi="Arial"/>
          <w:sz w:val="26"/>
        </w:rPr>
        <w:t>We hope to see you here for th</w:t>
      </w:r>
      <w:r w:rsidR="00D8279B">
        <w:rPr>
          <w:rFonts w:ascii="Arial" w:hAnsi="Arial"/>
          <w:sz w:val="26"/>
        </w:rPr>
        <w:t xml:space="preserve">ese enjoyable activities. </w:t>
      </w:r>
      <w:r w:rsidRPr="002879BB">
        <w:rPr>
          <w:rFonts w:ascii="Arial" w:hAnsi="Arial"/>
          <w:sz w:val="26"/>
        </w:rPr>
        <w:t>If we can be of any further assistance</w:t>
      </w:r>
      <w:r w:rsidR="0078173A">
        <w:rPr>
          <w:rFonts w:ascii="Arial" w:hAnsi="Arial"/>
          <w:sz w:val="26"/>
        </w:rPr>
        <w:t>,</w:t>
      </w:r>
      <w:r w:rsidR="00543C89">
        <w:rPr>
          <w:rFonts w:ascii="Arial" w:hAnsi="Arial"/>
          <w:sz w:val="26"/>
        </w:rPr>
        <w:t xml:space="preserve"> please contact us</w:t>
      </w:r>
      <w:r w:rsidRPr="002879BB">
        <w:rPr>
          <w:rFonts w:ascii="Arial" w:hAnsi="Arial"/>
          <w:sz w:val="26"/>
        </w:rPr>
        <w:t>.</w:t>
      </w:r>
    </w:p>
    <w:p w:rsidR="0042741E" w:rsidRPr="00DF3A3C" w:rsidRDefault="0042741E">
      <w:pPr>
        <w:widowControl w:val="0"/>
        <w:jc w:val="both"/>
        <w:rPr>
          <w:rFonts w:ascii="Arial" w:hAnsi="Arial"/>
          <w:color w:val="FF0000"/>
          <w:sz w:val="26"/>
        </w:rPr>
      </w:pPr>
    </w:p>
    <w:p w:rsidR="0042741E" w:rsidRPr="00DF3A3C" w:rsidRDefault="0042741E">
      <w:pPr>
        <w:widowControl w:val="0"/>
        <w:jc w:val="both"/>
        <w:rPr>
          <w:rFonts w:ascii="Arial" w:hAnsi="Arial"/>
          <w:color w:val="FF0000"/>
          <w:sz w:val="26"/>
        </w:rPr>
      </w:pPr>
    </w:p>
    <w:p w:rsidR="0042741E" w:rsidRDefault="0042741E">
      <w:pPr>
        <w:widowControl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6F0266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_________________</w:t>
      </w:r>
      <w:r>
        <w:rPr>
          <w:rFonts w:ascii="Arial" w:hAnsi="Arial"/>
          <w:sz w:val="26"/>
        </w:rPr>
        <w:tab/>
      </w:r>
    </w:p>
    <w:p w:rsidR="0042741E" w:rsidRDefault="008E01D4">
      <w:pPr>
        <w:pStyle w:val="Heading2"/>
      </w:pPr>
      <w:r>
        <w:t>Geri Darko</w:t>
      </w:r>
      <w:r>
        <w:tab/>
      </w:r>
      <w:r w:rsidR="006F0266">
        <w:tab/>
      </w:r>
      <w:r w:rsidR="0042741E">
        <w:t xml:space="preserve"> </w:t>
      </w:r>
      <w:r w:rsidR="0042741E">
        <w:tab/>
      </w:r>
      <w:r w:rsidR="0042741E">
        <w:tab/>
      </w:r>
      <w:r w:rsidR="0042741E">
        <w:tab/>
      </w:r>
      <w:r w:rsidR="0042741E">
        <w:tab/>
      </w:r>
      <w:r w:rsidR="006F0266">
        <w:tab/>
      </w:r>
      <w:r>
        <w:t>Tabatha Soliz</w:t>
      </w:r>
    </w:p>
    <w:p w:rsidR="0042741E" w:rsidRDefault="006F0266">
      <w:pPr>
        <w:widowControl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Co-</w:t>
      </w:r>
      <w:r w:rsidR="0042741E">
        <w:rPr>
          <w:rFonts w:ascii="Arial" w:hAnsi="Arial"/>
          <w:sz w:val="26"/>
        </w:rPr>
        <w:t>Director, Games for the Visually Impaired</w:t>
      </w:r>
      <w:r w:rsidR="0042741E">
        <w:rPr>
          <w:rFonts w:ascii="Arial" w:hAnsi="Arial"/>
          <w:sz w:val="26"/>
        </w:rPr>
        <w:tab/>
        <w:t>Co-Director, Games for the Visually Impaired</w:t>
      </w:r>
    </w:p>
    <w:p w:rsidR="00B6204D" w:rsidRPr="00172D60" w:rsidRDefault="00543C89">
      <w:pPr>
        <w:widowControl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406-</w:t>
      </w:r>
      <w:r w:rsidR="008E01D4">
        <w:rPr>
          <w:rFonts w:ascii="Arial" w:hAnsi="Arial"/>
          <w:sz w:val="26"/>
        </w:rPr>
        <w:t>771-6010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406-771-608</w:t>
      </w:r>
      <w:r w:rsidR="008E01D4">
        <w:rPr>
          <w:rFonts w:ascii="Arial" w:hAnsi="Arial"/>
          <w:sz w:val="26"/>
        </w:rPr>
        <w:t>5</w:t>
      </w:r>
    </w:p>
    <w:sectPr w:rsidR="00B6204D" w:rsidRPr="00172D60" w:rsidSect="00B3682F">
      <w:pgSz w:w="12240" w:h="15840"/>
      <w:pgMar w:top="720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C"/>
    <w:rsid w:val="000341DF"/>
    <w:rsid w:val="00040CA5"/>
    <w:rsid w:val="0009693C"/>
    <w:rsid w:val="000D5544"/>
    <w:rsid w:val="000D5B97"/>
    <w:rsid w:val="00172D60"/>
    <w:rsid w:val="001C2972"/>
    <w:rsid w:val="00240331"/>
    <w:rsid w:val="0028069E"/>
    <w:rsid w:val="002879BB"/>
    <w:rsid w:val="002D0687"/>
    <w:rsid w:val="002E3739"/>
    <w:rsid w:val="0039626C"/>
    <w:rsid w:val="003F0A41"/>
    <w:rsid w:val="0042741E"/>
    <w:rsid w:val="00427E83"/>
    <w:rsid w:val="0044332E"/>
    <w:rsid w:val="004F38D8"/>
    <w:rsid w:val="00510056"/>
    <w:rsid w:val="00543C89"/>
    <w:rsid w:val="006127A8"/>
    <w:rsid w:val="00637396"/>
    <w:rsid w:val="00675AAF"/>
    <w:rsid w:val="006D472C"/>
    <w:rsid w:val="006F0266"/>
    <w:rsid w:val="007016B1"/>
    <w:rsid w:val="007360BB"/>
    <w:rsid w:val="0078173A"/>
    <w:rsid w:val="007B1F77"/>
    <w:rsid w:val="008242A1"/>
    <w:rsid w:val="008821E4"/>
    <w:rsid w:val="008C33FA"/>
    <w:rsid w:val="008C4857"/>
    <w:rsid w:val="008E01D4"/>
    <w:rsid w:val="009154EA"/>
    <w:rsid w:val="0095579A"/>
    <w:rsid w:val="009C5A62"/>
    <w:rsid w:val="009C66A5"/>
    <w:rsid w:val="00A20A70"/>
    <w:rsid w:val="00B0023E"/>
    <w:rsid w:val="00B3682F"/>
    <w:rsid w:val="00B54790"/>
    <w:rsid w:val="00B6204D"/>
    <w:rsid w:val="00B82517"/>
    <w:rsid w:val="00BB5BE3"/>
    <w:rsid w:val="00CE0DCB"/>
    <w:rsid w:val="00CE2A1C"/>
    <w:rsid w:val="00D13F05"/>
    <w:rsid w:val="00D2532E"/>
    <w:rsid w:val="00D8279B"/>
    <w:rsid w:val="00DF3A3C"/>
    <w:rsid w:val="00E06F0D"/>
    <w:rsid w:val="00E45B47"/>
    <w:rsid w:val="00E86BD7"/>
    <w:rsid w:val="00EB33DD"/>
    <w:rsid w:val="00ED4C3B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2D1036C"/>
  <w15:docId w15:val="{C08202B5-1BD4-44F9-8F7D-C3330E6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2F"/>
  </w:style>
  <w:style w:type="paragraph" w:styleId="Heading1">
    <w:name w:val="heading 1"/>
    <w:basedOn w:val="Normal"/>
    <w:next w:val="Normal"/>
    <w:qFormat/>
    <w:rsid w:val="00B3682F"/>
    <w:pPr>
      <w:keepNext/>
      <w:outlineLvl w:val="0"/>
    </w:pPr>
    <w:rPr>
      <w:rFonts w:ascii="Tahoma" w:hAnsi="Tahoma"/>
      <w:color w:val="000000"/>
      <w:sz w:val="72"/>
    </w:rPr>
  </w:style>
  <w:style w:type="paragraph" w:styleId="Heading2">
    <w:name w:val="heading 2"/>
    <w:basedOn w:val="Normal"/>
    <w:next w:val="Normal"/>
    <w:qFormat/>
    <w:rsid w:val="00B3682F"/>
    <w:pPr>
      <w:keepNext/>
      <w:widowControl w:val="0"/>
      <w:jc w:val="both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qFormat/>
    <w:rsid w:val="00B3682F"/>
    <w:pPr>
      <w:keepNext/>
      <w:outlineLvl w:val="2"/>
    </w:pPr>
    <w:rPr>
      <w:rFonts w:ascii="Tahoma" w:hAnsi="Tahom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33D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D4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47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82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elly@msdb.m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db.mt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1996</vt:lpstr>
    </vt:vector>
  </TitlesOfParts>
  <Company>Micron Electronics, Inc.</Company>
  <LinksUpToDate>false</LinksUpToDate>
  <CharactersWithSpaces>2537</CharactersWithSpaces>
  <SharedDoc>false</SharedDoc>
  <HLinks>
    <vt:vector size="12" baseType="variant"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http://www.msdb.mt.gov/</vt:lpwstr>
      </vt:variant>
      <vt:variant>
        <vt:lpwstr/>
      </vt:variant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mailto:jkelly@msdb.mt.gov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1996</dc:title>
  <dc:creator>Preferred Customer</dc:creator>
  <cp:lastModifiedBy>Darko, Geri</cp:lastModifiedBy>
  <cp:revision>6</cp:revision>
  <cp:lastPrinted>2020-03-09T20:18:00Z</cp:lastPrinted>
  <dcterms:created xsi:type="dcterms:W3CDTF">2020-03-03T00:02:00Z</dcterms:created>
  <dcterms:modified xsi:type="dcterms:W3CDTF">2020-03-10T19:52:00Z</dcterms:modified>
</cp:coreProperties>
</file>